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Artificial intelligence and data science in environmental sensing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Asadnia; Mohsen/ Razmjou; Amir/ Beheshti; Amin/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xviii-305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p.p. 290-298. Index p.p. 299-305</w:t>
            </w:r>
          </w:p>
        </w:tc>
      </w:tr>
      <w:tr>
        <w:trPr>
          <w:trHeight w:val="567"/>
        </w:trPr>
        <w:tc>
          <w:tcPr>
            <w:tcW w:type="dxa" w:w="3000"/>
          </w:tcPr>
          <w:p>
            <w:r>
              <w:t>Numéro d'Identification</w:t>
            </w:r>
          </w:p>
        </w:tc>
        <w:tc>
          <w:tcPr>
            <w:tcW w:type="dxa" w:w="7000"/>
          </w:tcPr>
          <w:p>
            <w:r>
              <w:t>9780323905077</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artificial intelligence/ intelligence artificielle/ </w:t>
            </w:r>
          </w:p>
        </w:tc>
      </w:tr>
    </w:tbl>
    <w:p>
      <w:pPr>
        <w:pStyle w:val="Heading3"/>
      </w:pPr>
      <w:r>
        <w:t>Résumé :</w:t>
      </w:r>
    </w:p>
    <w:p>
      <w:r>
        <w:t>Artificial Intelligence and Data Science in Environmental Sensing provides state-of-the-art information on the inexpensive mass-produced sensors that are used as inputs to artificial intelligence systems. The book discusses the advances of AI and Machine Learning technologies in material design for environmental areas. It is an excellent resource for researchers and professionals who work in the field of data processing, artificial intelligence sensors and environmental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